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84" w:rsidRDefault="00912984" w:rsidP="00912984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912984" w:rsidRPr="00D02792" w:rsidRDefault="00912984" w:rsidP="00912984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530"/>
      </w:tblGrid>
      <w:tr w:rsidR="00912984" w:rsidRPr="00D02792" w:rsidTr="00A95EBB">
        <w:tc>
          <w:tcPr>
            <w:tcW w:w="9287" w:type="dxa"/>
            <w:gridSpan w:val="2"/>
            <w:shd w:val="clear" w:color="auto" w:fill="E5DFEC" w:themeFill="accent4" w:themeFillTint="33"/>
          </w:tcPr>
          <w:p w:rsidR="00912984" w:rsidRPr="00333D28" w:rsidRDefault="00912984" w:rsidP="00A95EBB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</w:rPr>
            </w:pPr>
            <w:r w:rsidRPr="00333D28">
              <w:rPr>
                <w:rFonts w:ascii="Arial Narrow" w:hAnsi="Arial Narrow" w:cs="Times New Roman"/>
                <w:b/>
              </w:rPr>
              <w:t>OBRAZAC</w:t>
            </w:r>
          </w:p>
          <w:p w:rsidR="005F23C3" w:rsidRPr="00333D28" w:rsidRDefault="00912984" w:rsidP="00333D28">
            <w:pPr>
              <w:pStyle w:val="Bezproreda"/>
              <w:jc w:val="center"/>
              <w:rPr>
                <w:b/>
              </w:rPr>
            </w:pPr>
            <w:r w:rsidRPr="00333D28">
              <w:rPr>
                <w:b/>
              </w:rPr>
              <w:t xml:space="preserve">sudjelovanja u postupku </w:t>
            </w:r>
            <w:r w:rsidR="00E671C3" w:rsidRPr="00333D28">
              <w:rPr>
                <w:b/>
              </w:rPr>
              <w:t>savjetovanja</w:t>
            </w:r>
            <w:r w:rsidRPr="00333D28">
              <w:rPr>
                <w:b/>
              </w:rPr>
              <w:t xml:space="preserve"> s javnošću o  nacrtu prijedloga</w:t>
            </w:r>
          </w:p>
          <w:p w:rsidR="00333D28" w:rsidRPr="00333D28" w:rsidRDefault="009A09B5" w:rsidP="00EB2C01">
            <w:pPr>
              <w:pStyle w:val="Bezproreda"/>
              <w:jc w:val="center"/>
              <w:rPr>
                <w:rFonts w:cs="Arial"/>
                <w:b/>
                <w:iCs/>
                <w:lang w:val="fi-FI"/>
              </w:rPr>
            </w:pPr>
            <w:r w:rsidRPr="00333D28">
              <w:rPr>
                <w:b/>
              </w:rPr>
              <w:t xml:space="preserve">Odluke o </w:t>
            </w:r>
            <w:r w:rsidR="00BA3F9A" w:rsidRPr="00333D28">
              <w:rPr>
                <w:b/>
              </w:rPr>
              <w:t xml:space="preserve"> </w:t>
            </w:r>
            <w:bookmarkStart w:id="1" w:name="_Hlk533686076"/>
            <w:r w:rsidR="00333D28" w:rsidRPr="00333D28">
              <w:rPr>
                <w:rFonts w:cs="Arial"/>
                <w:b/>
                <w:iCs/>
                <w:lang w:val="fi-FI"/>
              </w:rPr>
              <w:t xml:space="preserve">visini paušalnog poreza </w:t>
            </w:r>
            <w:r w:rsidR="00EB2C01">
              <w:rPr>
                <w:rFonts w:cs="Arial"/>
                <w:b/>
                <w:iCs/>
                <w:lang w:val="fi-FI"/>
              </w:rPr>
              <w:t>po krevetu, po smještajnoj jedinici u kampu i smještajnoj jedinici u objektu za robinzonski smještaj na području Grada Trogira</w:t>
            </w:r>
          </w:p>
          <w:bookmarkEnd w:id="1"/>
          <w:p w:rsidR="00BA3F9A" w:rsidRPr="00BA3F9A" w:rsidRDefault="00BA3F9A" w:rsidP="00BA3F9A">
            <w:pPr>
              <w:jc w:val="center"/>
              <w:rPr>
                <w:rFonts w:ascii="Arial Narrow" w:hAnsi="Arial Narrow" w:cs="Times New Roman"/>
              </w:rPr>
            </w:pPr>
          </w:p>
          <w:p w:rsidR="00912984" w:rsidRPr="00D02792" w:rsidRDefault="00912984" w:rsidP="00EB2C01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12984" w:rsidRPr="00D02792" w:rsidTr="00A95EBB">
        <w:tc>
          <w:tcPr>
            <w:tcW w:w="9287" w:type="dxa"/>
            <w:gridSpan w:val="2"/>
            <w:shd w:val="clear" w:color="auto" w:fill="auto"/>
            <w:vAlign w:val="center"/>
          </w:tcPr>
          <w:p w:rsidR="00912984" w:rsidRDefault="00912984" w:rsidP="00A95EB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B2C01" w:rsidRPr="00333D28" w:rsidRDefault="0007582C" w:rsidP="00EB2C01">
            <w:pPr>
              <w:pStyle w:val="Bezproreda"/>
              <w:jc w:val="center"/>
              <w:rPr>
                <w:rFonts w:cs="Arial"/>
                <w:b/>
                <w:iCs/>
                <w:lang w:val="fi-FI"/>
              </w:rPr>
            </w:pPr>
            <w:r>
              <w:rPr>
                <w:b/>
              </w:rPr>
              <w:t>Odluka</w:t>
            </w:r>
            <w:bookmarkStart w:id="2" w:name="_GoBack"/>
            <w:bookmarkEnd w:id="2"/>
            <w:r w:rsidR="00EB2C01" w:rsidRPr="00333D28">
              <w:rPr>
                <w:b/>
              </w:rPr>
              <w:t xml:space="preserve"> o  </w:t>
            </w:r>
            <w:r w:rsidR="00EB2C01" w:rsidRPr="00333D28">
              <w:rPr>
                <w:rFonts w:cs="Arial"/>
                <w:b/>
                <w:iCs/>
                <w:lang w:val="fi-FI"/>
              </w:rPr>
              <w:t xml:space="preserve">visini paušalnog poreza </w:t>
            </w:r>
            <w:r w:rsidR="00EB2C01">
              <w:rPr>
                <w:rFonts w:cs="Arial"/>
                <w:b/>
                <w:iCs/>
                <w:lang w:val="fi-FI"/>
              </w:rPr>
              <w:t xml:space="preserve">po krevetu, po smještajnoj jedinici u kampu i smještajnoj jedinici u objektu za robinzonski smještaj </w:t>
            </w:r>
          </w:p>
          <w:p w:rsidR="00912984" w:rsidRPr="00EC7F57" w:rsidRDefault="00912984" w:rsidP="00EC7F57">
            <w:pPr>
              <w:spacing w:after="120" w:line="240" w:lineRule="auto"/>
              <w:rPr>
                <w:rFonts w:ascii="Arial Narrow" w:hAnsi="Arial Narrow" w:cs="Times New Roman"/>
                <w:b/>
              </w:rPr>
            </w:pPr>
          </w:p>
        </w:tc>
      </w:tr>
      <w:tr w:rsidR="00912984" w:rsidRPr="00D02792" w:rsidTr="00A95EBB">
        <w:tc>
          <w:tcPr>
            <w:tcW w:w="9287" w:type="dxa"/>
            <w:gridSpan w:val="2"/>
            <w:shd w:val="clear" w:color="auto" w:fill="auto"/>
            <w:vAlign w:val="center"/>
          </w:tcPr>
          <w:p w:rsidR="00912984" w:rsidRDefault="00912984" w:rsidP="00A95EB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912984" w:rsidRPr="00D02792" w:rsidRDefault="00EB2C01" w:rsidP="00A95EB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financije, proračun i naplatu potraživanja </w:t>
            </w:r>
          </w:p>
        </w:tc>
      </w:tr>
      <w:tr w:rsidR="00912984" w:rsidRPr="00D02792" w:rsidTr="00A95EBB">
        <w:tc>
          <w:tcPr>
            <w:tcW w:w="4643" w:type="dxa"/>
            <w:shd w:val="clear" w:color="auto" w:fill="auto"/>
            <w:vAlign w:val="center"/>
          </w:tcPr>
          <w:p w:rsidR="00912984" w:rsidRDefault="00912984" w:rsidP="00A95EB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912984" w:rsidRDefault="00912984" w:rsidP="00A95EB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  <w:r w:rsidR="00E03625">
              <w:rPr>
                <w:rFonts w:ascii="Arial Narrow" w:hAnsi="Arial Narrow" w:cs="Times New Roman"/>
                <w:b/>
                <w:sz w:val="20"/>
                <w:szCs w:val="20"/>
              </w:rPr>
              <w:t>22</w:t>
            </w:r>
            <w:r w:rsidR="001F3E0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333D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rujna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980D04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333D2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  <w:p w:rsidR="00912984" w:rsidRPr="00D02792" w:rsidRDefault="00912984" w:rsidP="00A95EBB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912984" w:rsidRPr="00D02792" w:rsidRDefault="00912984" w:rsidP="001F3E0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  <w:r w:rsidR="007D744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E03625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1F3E0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</w:t>
            </w:r>
            <w:r w:rsidR="00333D28">
              <w:rPr>
                <w:rFonts w:ascii="Arial Narrow" w:hAnsi="Arial Narrow" w:cs="Times New Roman"/>
                <w:b/>
                <w:sz w:val="20"/>
                <w:szCs w:val="20"/>
              </w:rPr>
              <w:t>listopada</w:t>
            </w:r>
            <w:r w:rsidR="007D744B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20</w:t>
            </w:r>
            <w:r w:rsidR="00980D04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333D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1. 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godine</w:t>
            </w:r>
          </w:p>
        </w:tc>
      </w:tr>
      <w:tr w:rsidR="00912984" w:rsidRPr="00D02792" w:rsidTr="00A95EBB">
        <w:tc>
          <w:tcPr>
            <w:tcW w:w="4643" w:type="dxa"/>
            <w:shd w:val="clear" w:color="auto" w:fill="F2F2F2" w:themeFill="background1" w:themeFillShade="F2"/>
          </w:tcPr>
          <w:p w:rsidR="00912984" w:rsidRPr="00D02792" w:rsidRDefault="00912984" w:rsidP="00A95EBB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912984" w:rsidRPr="00D02792" w:rsidRDefault="00912984" w:rsidP="00A95EBB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912984" w:rsidRPr="00D02792" w:rsidRDefault="00912984" w:rsidP="00A95EB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12984" w:rsidRPr="00D02792" w:rsidTr="00A95EBB">
        <w:tc>
          <w:tcPr>
            <w:tcW w:w="4643" w:type="dxa"/>
            <w:shd w:val="clear" w:color="auto" w:fill="F2F2F2" w:themeFill="background1" w:themeFillShade="F2"/>
          </w:tcPr>
          <w:p w:rsidR="00912984" w:rsidRPr="00D02792" w:rsidRDefault="00912984" w:rsidP="00A95EBB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912984" w:rsidRPr="00D02792" w:rsidRDefault="00912984" w:rsidP="00A95EB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12984" w:rsidRPr="00D02792" w:rsidTr="00A95EBB">
        <w:tc>
          <w:tcPr>
            <w:tcW w:w="4643" w:type="dxa"/>
            <w:shd w:val="clear" w:color="auto" w:fill="F2F2F2" w:themeFill="background1" w:themeFillShade="F2"/>
          </w:tcPr>
          <w:p w:rsidR="00912984" w:rsidRPr="00D02792" w:rsidRDefault="00912984" w:rsidP="00A95EBB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912984" w:rsidRPr="00D02792" w:rsidRDefault="00912984" w:rsidP="00A95EB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12984" w:rsidRPr="00D02792" w:rsidTr="00A95EBB">
        <w:tc>
          <w:tcPr>
            <w:tcW w:w="4643" w:type="dxa"/>
            <w:shd w:val="clear" w:color="auto" w:fill="auto"/>
          </w:tcPr>
          <w:p w:rsidR="00912984" w:rsidRDefault="00912984" w:rsidP="00A95EBB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912984" w:rsidRPr="00D02792" w:rsidRDefault="00912984" w:rsidP="00A95EBB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912984" w:rsidRPr="00D02792" w:rsidRDefault="00912984" w:rsidP="00A95EB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12984" w:rsidRPr="00D02792" w:rsidTr="00A95EBB">
        <w:tc>
          <w:tcPr>
            <w:tcW w:w="4643" w:type="dxa"/>
            <w:vMerge w:val="restart"/>
            <w:shd w:val="clear" w:color="auto" w:fill="auto"/>
          </w:tcPr>
          <w:p w:rsidR="00912984" w:rsidRPr="00D02792" w:rsidRDefault="00912984" w:rsidP="00A95EBB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912984" w:rsidRPr="00D02792" w:rsidRDefault="00912984" w:rsidP="00A95EB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12984" w:rsidRPr="00D02792" w:rsidTr="00A95EBB">
        <w:tc>
          <w:tcPr>
            <w:tcW w:w="4643" w:type="dxa"/>
            <w:vMerge/>
            <w:shd w:val="clear" w:color="auto" w:fill="auto"/>
          </w:tcPr>
          <w:p w:rsidR="00912984" w:rsidRPr="00D02792" w:rsidRDefault="00912984" w:rsidP="00A95EB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912984" w:rsidRPr="00D02792" w:rsidRDefault="00912984" w:rsidP="00A95EB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12984" w:rsidRPr="00D02792" w:rsidTr="00A95EBB">
        <w:tc>
          <w:tcPr>
            <w:tcW w:w="4643" w:type="dxa"/>
            <w:vMerge/>
            <w:shd w:val="clear" w:color="auto" w:fill="auto"/>
          </w:tcPr>
          <w:p w:rsidR="00912984" w:rsidRPr="00D02792" w:rsidRDefault="00912984" w:rsidP="00A95EB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912984" w:rsidRPr="00D02792" w:rsidRDefault="00912984" w:rsidP="00A95EB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12984" w:rsidRPr="00D02792" w:rsidTr="00A95EBB">
        <w:tc>
          <w:tcPr>
            <w:tcW w:w="4643" w:type="dxa"/>
            <w:vMerge/>
            <w:shd w:val="clear" w:color="auto" w:fill="auto"/>
          </w:tcPr>
          <w:p w:rsidR="00912984" w:rsidRPr="00D02792" w:rsidRDefault="00912984" w:rsidP="00A95EB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912984" w:rsidRPr="00D02792" w:rsidRDefault="00912984" w:rsidP="00A95EB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12984" w:rsidRPr="00D02792" w:rsidTr="00A95EBB">
        <w:tc>
          <w:tcPr>
            <w:tcW w:w="4643" w:type="dxa"/>
            <w:vMerge/>
            <w:shd w:val="clear" w:color="auto" w:fill="auto"/>
          </w:tcPr>
          <w:p w:rsidR="00912984" w:rsidRPr="00D02792" w:rsidRDefault="00912984" w:rsidP="00A95EB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912984" w:rsidRPr="00D02792" w:rsidRDefault="00912984" w:rsidP="00A95EB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12984" w:rsidRPr="00D02792" w:rsidTr="00A95EBB">
        <w:tc>
          <w:tcPr>
            <w:tcW w:w="4643" w:type="dxa"/>
            <w:shd w:val="clear" w:color="auto" w:fill="auto"/>
          </w:tcPr>
          <w:p w:rsidR="00912984" w:rsidRPr="00D02792" w:rsidRDefault="00912984" w:rsidP="00A95EB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912984" w:rsidRPr="00D02792" w:rsidRDefault="00912984" w:rsidP="00A95EB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912984" w:rsidRPr="00D02792" w:rsidTr="00A95EBB">
        <w:tc>
          <w:tcPr>
            <w:tcW w:w="9287" w:type="dxa"/>
            <w:gridSpan w:val="2"/>
            <w:shd w:val="clear" w:color="auto" w:fill="DBE5F1" w:themeFill="accent1" w:themeFillTint="33"/>
          </w:tcPr>
          <w:p w:rsidR="00912984" w:rsidRPr="007D744B" w:rsidRDefault="00912984" w:rsidP="00A95EBB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7D744B">
              <w:rPr>
                <w:rFonts w:ascii="Arial Narrow" w:hAnsi="Arial Narrow" w:cs="Times New Roman"/>
                <w:sz w:val="20"/>
                <w:szCs w:val="20"/>
              </w:rPr>
              <w:t xml:space="preserve">Popunjeni obrazac s prilogom potrebno je dostaviti zaključno do </w:t>
            </w:r>
            <w:r w:rsidR="00E03625">
              <w:rPr>
                <w:rFonts w:ascii="Arial Narrow" w:hAnsi="Arial Narrow" w:cs="Times New Roman"/>
                <w:b/>
                <w:sz w:val="20"/>
                <w:szCs w:val="20"/>
              </w:rPr>
              <w:t>21</w:t>
            </w:r>
            <w:r w:rsidR="001F3E0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333D28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listopada </w:t>
            </w:r>
            <w:r w:rsidR="001F3E02">
              <w:rPr>
                <w:rFonts w:ascii="Arial Narrow" w:hAnsi="Arial Narrow" w:cs="Times New Roman"/>
                <w:b/>
                <w:sz w:val="20"/>
                <w:szCs w:val="20"/>
              </w:rPr>
              <w:t>20</w:t>
            </w:r>
            <w:r w:rsidR="00980D04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333D2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  <w:r w:rsidR="001F3E02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  <w:r w:rsidR="0033347E">
              <w:rPr>
                <w:rFonts w:ascii="Arial Narrow" w:hAnsi="Arial Narrow" w:cs="Times New Roman"/>
                <w:b/>
                <w:sz w:val="20"/>
                <w:szCs w:val="20"/>
              </w:rPr>
              <w:t>,</w:t>
            </w:r>
            <w:r w:rsidR="0033347E" w:rsidRPr="007D744B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7D744B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r w:rsidR="00EB2C01">
              <w:rPr>
                <w:rStyle w:val="Hiperveza"/>
                <w:rFonts w:ascii="Arial Narrow" w:hAnsi="Arial Narrow" w:cs="Times New Roman"/>
                <w:sz w:val="20"/>
                <w:szCs w:val="20"/>
              </w:rPr>
              <w:t>perislava.paraman@trogir.hr</w:t>
            </w:r>
            <w:r w:rsidRPr="007D744B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="007D744B" w:rsidRPr="007D744B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ili </w:t>
            </w:r>
            <w:r w:rsidR="007D744B" w:rsidRPr="007D744B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>na adresu:</w:t>
            </w:r>
            <w:r w:rsidR="00EB2C01">
              <w:rPr>
                <w:rFonts w:ascii="Arial Narrow" w:hAnsi="Arial Narrow"/>
                <w:sz w:val="20"/>
                <w:szCs w:val="20"/>
                <w:bdr w:val="none" w:sz="0" w:space="0" w:color="auto" w:frame="1"/>
              </w:rPr>
              <w:t xml:space="preserve"> Grad Trogir, Trg Ivana Pavla II 1/II</w:t>
            </w:r>
          </w:p>
          <w:p w:rsidR="00912984" w:rsidRDefault="00912984" w:rsidP="00912984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="0033225B">
              <w:rPr>
                <w:rFonts w:ascii="Arial Narrow" w:hAnsi="Arial Narrow" w:cs="Times New Roman"/>
                <w:sz w:val="20"/>
                <w:szCs w:val="20"/>
                <w:u w:val="single"/>
              </w:rPr>
              <w:t>svi pristigli prijedlozi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bit će razmotreni te 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najkasnije do</w:t>
            </w:r>
            <w:r w:rsidR="00EB2C01">
              <w:rPr>
                <w:rFonts w:ascii="Arial Narrow" w:hAnsi="Arial Narrow" w:cs="Times New Roman"/>
                <w:sz w:val="20"/>
                <w:szCs w:val="20"/>
              </w:rPr>
              <w:t xml:space="preserve"> 30</w:t>
            </w:r>
            <w:r w:rsidR="001F3E0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A3008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333D28">
              <w:rPr>
                <w:rFonts w:ascii="Arial Narrow" w:hAnsi="Arial Narrow" w:cs="Times New Roman"/>
                <w:sz w:val="20"/>
                <w:szCs w:val="20"/>
              </w:rPr>
              <w:t xml:space="preserve">listopada </w:t>
            </w:r>
            <w:r>
              <w:rPr>
                <w:rFonts w:ascii="Arial Narrow" w:hAnsi="Arial Narrow" w:cs="Times New Roman"/>
                <w:sz w:val="20"/>
                <w:szCs w:val="20"/>
              </w:rPr>
              <w:t>20</w:t>
            </w:r>
            <w:r w:rsidR="00980D04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333D28">
              <w:rPr>
                <w:rFonts w:ascii="Arial Narrow" w:hAnsi="Arial Narrow" w:cs="Times New Roman"/>
                <w:sz w:val="20"/>
                <w:szCs w:val="20"/>
              </w:rPr>
              <w:t>1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D7237A">
              <w:rPr>
                <w:rStyle w:val="Hiperveza"/>
                <w:rFonts w:ascii="Arial Narrow" w:hAnsi="Arial Narrow" w:cs="Times New Roman"/>
                <w:sz w:val="20"/>
                <w:szCs w:val="20"/>
              </w:rPr>
              <w:t>www.t</w:t>
            </w:r>
            <w:r w:rsidR="009174F9">
              <w:rPr>
                <w:rStyle w:val="Hiperveza"/>
                <w:rFonts w:ascii="Arial Narrow" w:hAnsi="Arial Narrow" w:cs="Times New Roman"/>
                <w:sz w:val="20"/>
                <w:szCs w:val="20"/>
              </w:rPr>
              <w:t>rogir</w:t>
            </w:r>
            <w:r w:rsidR="008B3980">
              <w:rPr>
                <w:rStyle w:val="Hiperveza"/>
                <w:rFonts w:ascii="Arial Narrow" w:hAnsi="Arial Narrow" w:cs="Times New Roman"/>
                <w:sz w:val="20"/>
                <w:szCs w:val="20"/>
              </w:rPr>
              <w:t>.hr</w:t>
            </w:r>
          </w:p>
          <w:p w:rsidR="00912984" w:rsidRPr="00D02792" w:rsidRDefault="00912984" w:rsidP="00912984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9B6878" w:rsidRDefault="009B6878"/>
    <w:sectPr w:rsidR="009B6878" w:rsidSect="005464B7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AE1" w:rsidRDefault="00104AE1" w:rsidP="005464B7">
      <w:pPr>
        <w:spacing w:after="0" w:line="240" w:lineRule="auto"/>
      </w:pPr>
      <w:r>
        <w:separator/>
      </w:r>
    </w:p>
  </w:endnote>
  <w:endnote w:type="continuationSeparator" w:id="0">
    <w:p w:rsidR="00104AE1" w:rsidRDefault="00104AE1" w:rsidP="0054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5464B7" w:rsidRDefault="0028044F" w:rsidP="005464B7">
    <w:pPr>
      <w:pStyle w:val="Podnoje"/>
      <w:pBdr>
        <w:top w:val="single" w:sz="4" w:space="1" w:color="auto"/>
      </w:pBdr>
      <w:jc w:val="both"/>
      <w:rPr>
        <w:sz w:val="16"/>
        <w:szCs w:val="16"/>
      </w:rPr>
    </w:pPr>
    <w:r w:rsidRPr="005464B7">
      <w:rPr>
        <w:sz w:val="16"/>
        <w:szCs w:val="16"/>
      </w:rPr>
      <w:t>Sukladno Zako</w:t>
    </w:r>
    <w:r w:rsidR="00FC6AFB">
      <w:rPr>
        <w:sz w:val="16"/>
        <w:szCs w:val="16"/>
      </w:rPr>
      <w:t>nu o zaštiti osobnih podataka (NN</w:t>
    </w:r>
    <w:r w:rsidRPr="005464B7">
      <w:rPr>
        <w:sz w:val="16"/>
        <w:szCs w:val="16"/>
      </w:rPr>
      <w:t>, broj 103/03., 118/06., 41/08., 130/11. i 106/12.-pročišćeni tekst) osobni podaci neće se koristiti u druge svrhe, osim u povijesne, statističke ili znanstvene svrhe, uz uvjet poduzimanja odgovarajućih zaštitnih mjera.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>Anonimni, uvredljivi ili irelevantni komentari neće se objaviti.</w:t>
    </w:r>
    <w:r w:rsidR="005464B7">
      <w:rPr>
        <w:sz w:val="16"/>
        <w:szCs w:val="16"/>
      </w:rPr>
      <w:t xml:space="preserve"> </w:t>
    </w:r>
    <w:r w:rsidRPr="005464B7">
      <w:rPr>
        <w:sz w:val="16"/>
        <w:szCs w:val="16"/>
      </w:rPr>
      <w:t xml:space="preserve">Izrazi  korišteni u ovom obrascu koriste se neutralno i odnose se jednako na muški i ženski rod.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AE1" w:rsidRDefault="00104AE1" w:rsidP="005464B7">
      <w:pPr>
        <w:spacing w:after="0" w:line="240" w:lineRule="auto"/>
      </w:pPr>
      <w:r>
        <w:separator/>
      </w:r>
    </w:p>
  </w:footnote>
  <w:footnote w:type="continuationSeparator" w:id="0">
    <w:p w:rsidR="00104AE1" w:rsidRDefault="00104AE1" w:rsidP="00546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4B7" w:rsidRPr="005464B7" w:rsidRDefault="005464B7" w:rsidP="005464B7">
    <w:pPr>
      <w:pStyle w:val="Zaglavlje"/>
      <w:pBdr>
        <w:bottom w:val="single" w:sz="4" w:space="1" w:color="auto"/>
      </w:pBdr>
      <w:jc w:val="right"/>
      <w:rPr>
        <w:sz w:val="16"/>
        <w:szCs w:val="16"/>
      </w:rPr>
    </w:pPr>
    <w:r w:rsidRPr="005464B7">
      <w:rPr>
        <w:sz w:val="16"/>
        <w:szCs w:val="16"/>
      </w:rPr>
      <w:t>Obrazac sudjelovanja u savjetovanju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B7"/>
    <w:rsid w:val="00011482"/>
    <w:rsid w:val="00032E00"/>
    <w:rsid w:val="000549AB"/>
    <w:rsid w:val="0007582C"/>
    <w:rsid w:val="0008674E"/>
    <w:rsid w:val="000F0CB1"/>
    <w:rsid w:val="00104AE1"/>
    <w:rsid w:val="00132DF8"/>
    <w:rsid w:val="0013519D"/>
    <w:rsid w:val="001F1C3B"/>
    <w:rsid w:val="001F3E02"/>
    <w:rsid w:val="00225002"/>
    <w:rsid w:val="0028044F"/>
    <w:rsid w:val="002B795F"/>
    <w:rsid w:val="002F1CD9"/>
    <w:rsid w:val="0033225B"/>
    <w:rsid w:val="0033347E"/>
    <w:rsid w:val="00333D28"/>
    <w:rsid w:val="00361665"/>
    <w:rsid w:val="003975D0"/>
    <w:rsid w:val="003C75BE"/>
    <w:rsid w:val="003E7D6E"/>
    <w:rsid w:val="004B0A8A"/>
    <w:rsid w:val="004C5CB6"/>
    <w:rsid w:val="004F4E55"/>
    <w:rsid w:val="005259B8"/>
    <w:rsid w:val="005464B7"/>
    <w:rsid w:val="00546565"/>
    <w:rsid w:val="00584FAE"/>
    <w:rsid w:val="005C3EB4"/>
    <w:rsid w:val="005F23C3"/>
    <w:rsid w:val="00625074"/>
    <w:rsid w:val="006825CF"/>
    <w:rsid w:val="006D12E9"/>
    <w:rsid w:val="0075398A"/>
    <w:rsid w:val="007A1685"/>
    <w:rsid w:val="007D744B"/>
    <w:rsid w:val="00812998"/>
    <w:rsid w:val="008160EC"/>
    <w:rsid w:val="008237DF"/>
    <w:rsid w:val="00872F30"/>
    <w:rsid w:val="008825E4"/>
    <w:rsid w:val="00887588"/>
    <w:rsid w:val="00887F2E"/>
    <w:rsid w:val="008A1815"/>
    <w:rsid w:val="008B3980"/>
    <w:rsid w:val="008E06D6"/>
    <w:rsid w:val="00900678"/>
    <w:rsid w:val="00912984"/>
    <w:rsid w:val="009174F9"/>
    <w:rsid w:val="00980D04"/>
    <w:rsid w:val="009A0102"/>
    <w:rsid w:val="009A09B5"/>
    <w:rsid w:val="009A3F3F"/>
    <w:rsid w:val="009B520E"/>
    <w:rsid w:val="009B6878"/>
    <w:rsid w:val="009D296C"/>
    <w:rsid w:val="009E6B65"/>
    <w:rsid w:val="009F3170"/>
    <w:rsid w:val="009F646A"/>
    <w:rsid w:val="00A30081"/>
    <w:rsid w:val="00A310E9"/>
    <w:rsid w:val="00A574FD"/>
    <w:rsid w:val="00AC58B4"/>
    <w:rsid w:val="00AD0826"/>
    <w:rsid w:val="00AF2ED4"/>
    <w:rsid w:val="00B35EA0"/>
    <w:rsid w:val="00B510D6"/>
    <w:rsid w:val="00BA1623"/>
    <w:rsid w:val="00BA3F9A"/>
    <w:rsid w:val="00C545C3"/>
    <w:rsid w:val="00C84593"/>
    <w:rsid w:val="00CB5ACC"/>
    <w:rsid w:val="00CC64DF"/>
    <w:rsid w:val="00D243C3"/>
    <w:rsid w:val="00D30DE2"/>
    <w:rsid w:val="00D31377"/>
    <w:rsid w:val="00D37DB6"/>
    <w:rsid w:val="00D57BD6"/>
    <w:rsid w:val="00D7237A"/>
    <w:rsid w:val="00D84804"/>
    <w:rsid w:val="00D90292"/>
    <w:rsid w:val="00DA5C82"/>
    <w:rsid w:val="00DB7FE1"/>
    <w:rsid w:val="00DF7B5E"/>
    <w:rsid w:val="00E03625"/>
    <w:rsid w:val="00E07BCB"/>
    <w:rsid w:val="00E217DE"/>
    <w:rsid w:val="00E36E9A"/>
    <w:rsid w:val="00E60CDE"/>
    <w:rsid w:val="00E671C3"/>
    <w:rsid w:val="00EB2C01"/>
    <w:rsid w:val="00EC7F57"/>
    <w:rsid w:val="00F4506C"/>
    <w:rsid w:val="00FC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35C63-C592-4EA9-A542-5B95241D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B7"/>
    <w:rPr>
      <w:rFonts w:eastAsiaTheme="minorEastAsia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464B7"/>
    <w:pPr>
      <w:spacing w:after="0" w:line="240" w:lineRule="auto"/>
    </w:pPr>
    <w:rPr>
      <w:rFonts w:eastAsiaTheme="minorEastAsia"/>
      <w:lang w:val="hr-HR"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64B7"/>
    <w:rPr>
      <w:rFonts w:eastAsiaTheme="minorEastAsia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54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64B7"/>
    <w:rPr>
      <w:rFonts w:eastAsiaTheme="minorEastAsia"/>
      <w:lang w:val="hr-HR" w:eastAsia="hr-HR"/>
    </w:rPr>
  </w:style>
  <w:style w:type="character" w:styleId="Hiperveza">
    <w:name w:val="Hyperlink"/>
    <w:basedOn w:val="Zadanifontodlomka"/>
    <w:uiPriority w:val="99"/>
    <w:unhideWhenUsed/>
    <w:rsid w:val="00912984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BA1623"/>
    <w:pPr>
      <w:spacing w:after="0" w:line="240" w:lineRule="auto"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7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74F9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 Durgutović</dc:creator>
  <cp:lastModifiedBy>Perislava Paraman</cp:lastModifiedBy>
  <cp:revision>11</cp:revision>
  <cp:lastPrinted>2021-09-14T10:39:00Z</cp:lastPrinted>
  <dcterms:created xsi:type="dcterms:W3CDTF">2021-09-14T10:28:00Z</dcterms:created>
  <dcterms:modified xsi:type="dcterms:W3CDTF">2021-09-21T10:18:00Z</dcterms:modified>
</cp:coreProperties>
</file>